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2%</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6%</w:t>
      </w:r>
      <w:r>
        <w:br/>
      </w:r>
      <w:r>
        <w:rPr>
          <w:rStyle w:val="VerbatimChar"/>
        </w:rPr>
        <w:t xml:space="preserve">  |                                                        </w:t>
      </w:r>
      <w:r>
        <w:br/>
      </w:r>
      <w:r>
        <w:rPr>
          <w:rStyle w:val="VerbatimChar"/>
        </w:rPr>
        <w:t xml:space="preserve">  |====                                              |   7%</w:t>
      </w:r>
      <w:r>
        <w:br/>
      </w:r>
      <w:r>
        <w:rPr>
          <w:rStyle w:val="VerbatimChar"/>
        </w:rPr>
        <w:t xml:space="preserve">  |                                                        </w:t>
      </w:r>
      <w:r>
        <w:br/>
      </w:r>
      <w:r>
        <w:rPr>
          <w:rStyle w:val="VerbatimChar"/>
        </w:rPr>
        <w:t xml:space="preserve">  |====                                              |   8%</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10%</w:t>
      </w:r>
      <w:r>
        <w:br/>
      </w:r>
      <w:r>
        <w:rPr>
          <w:rStyle w:val="VerbatimChar"/>
        </w:rPr>
        <w:t xml:space="preserve">  |                                                        </w:t>
      </w:r>
      <w:r>
        <w:br/>
      </w:r>
      <w:r>
        <w:rPr>
          <w:rStyle w:val="VerbatimChar"/>
        </w:rPr>
        <w:t xml:space="preserve">  |=====                                             |  11%</w:t>
      </w:r>
      <w:r>
        <w:br/>
      </w:r>
      <w:r>
        <w:rPr>
          <w:rStyle w:val="VerbatimChar"/>
        </w:rPr>
        <w:t xml:space="preserve">  |                                                        </w:t>
      </w:r>
      <w:r>
        <w:br/>
      </w:r>
      <w:r>
        <w:rPr>
          <w:rStyle w:val="VerbatimChar"/>
        </w:rPr>
        <w:t xml:space="preserve">  |======                                            |  12%</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14%</w:t>
      </w:r>
      <w:r>
        <w:br/>
      </w:r>
      <w:r>
        <w:rPr>
          <w:rStyle w:val="VerbatimChar"/>
        </w:rPr>
        <w:t xml:space="preserve">  |                                                        </w:t>
      </w:r>
      <w:r>
        <w:br/>
      </w:r>
      <w:r>
        <w:rPr>
          <w:rStyle w:val="VerbatimChar"/>
        </w:rPr>
        <w:t xml:space="preserve">  |=======                                           |  15%</w:t>
      </w:r>
      <w:r>
        <w:br/>
      </w:r>
      <w:r>
        <w:rPr>
          <w:rStyle w:val="VerbatimChar"/>
        </w:rPr>
        <w:t xml:space="preserve">  |                                                        </w:t>
      </w:r>
      <w:r>
        <w:br/>
      </w:r>
      <w:r>
        <w:rPr>
          <w:rStyle w:val="VerbatimChar"/>
        </w:rPr>
        <w:t xml:space="preserve">  |=========                                         |  18%</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34%</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62%</w:t>
      </w:r>
      <w:r>
        <w:br/>
      </w:r>
      <w:r>
        <w:rPr>
          <w:rStyle w:val="VerbatimChar"/>
        </w:rPr>
        <w:t xml:space="preserve">  |                                                        </w:t>
      </w:r>
      <w:r>
        <w:br/>
      </w:r>
      <w:r>
        <w:rPr>
          <w:rStyle w:val="VerbatimChar"/>
        </w:rPr>
        <w:t xml:space="preserve">  |================================                  |  64%</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77%</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  97%</w:t>
      </w:r>
      <w:r>
        <w:br/>
      </w:r>
      <w:r>
        <w:rPr>
          <w:rStyle w:val="VerbatimChar"/>
        </w:rPr>
        <w:t xml:space="preserve">  |                                                        </w:t>
      </w:r>
      <w:r>
        <w:br/>
      </w:r>
      <w:r>
        <w:rPr>
          <w:rStyle w:val="VerbatimChar"/>
        </w:rPr>
        <w:t xml:space="preserve">  |==================================================| 100%</w:t>
      </w:r>
      <w:r>
        <w:br/>
      </w: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2023-08-14T23:36:45Z</dcterms:created>
  <dcterms:modified xsi:type="dcterms:W3CDTF">2023-08-14T23:36:45Z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